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396F612C" w:rsidR="00EE0D83" w:rsidRPr="00D07ACF" w:rsidRDefault="008B24BB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Cs w:val="20"/>
                <w:lang w:eastAsia="de-DE"/>
              </w:rPr>
              <w:t>Binnen</w:t>
            </w:r>
            <w:r w:rsidR="004436B9">
              <w:rPr>
                <w:rFonts w:eastAsia="Times New Roman"/>
                <w:bCs/>
                <w:i/>
                <w:szCs w:val="20"/>
                <w:lang w:eastAsia="de-DE"/>
              </w:rPr>
              <w:t>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7CAB22D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F12ED99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</w:t>
            </w:r>
            <w:r w:rsidR="001B3054" w:rsidRPr="00937647">
              <w:rPr>
                <w:b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="001B3054"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Cs w:val="20"/>
                <w:lang w:eastAsia="de-DE"/>
              </w:rPr>
              <w:t>n</w:t>
            </w:r>
            <w:r w:rsidRPr="00937647">
              <w:rPr>
                <w:b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</w:t>
            </w:r>
            <w:r w:rsidR="00355413" w:rsidRPr="00937647">
              <w:rPr>
                <w:i/>
                <w:szCs w:val="20"/>
                <w:lang w:eastAsia="de-DE"/>
              </w:rPr>
              <w:t>ja/nein</w:t>
            </w:r>
            <w:r w:rsidRPr="00937647">
              <w:rPr>
                <w:i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4436B9" w:rsidRDefault="009826BC" w:rsidP="004436B9">
            <w:r w:rsidRPr="004436B9">
              <w:rPr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4436B9" w:rsidRDefault="009826BC" w:rsidP="004436B9">
            <w:r w:rsidRPr="004436B9"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4436B9" w:rsidRDefault="009826BC" w:rsidP="004436B9">
            <w:r w:rsidRPr="004436B9">
              <w:rPr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4436B9" w:rsidRDefault="009826BC" w:rsidP="004436B9">
            <w:r w:rsidRPr="004436B9"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4436B9" w:rsidRDefault="009826BC" w:rsidP="004436B9">
            <w:r w:rsidRPr="004436B9">
              <w:rPr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4436B9" w:rsidRDefault="009826BC" w:rsidP="004436B9">
            <w:r w:rsidRPr="004436B9"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4436B9" w:rsidRDefault="009826BC" w:rsidP="004436B9">
            <w:r w:rsidRPr="004436B9">
              <w:rPr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4436B9" w:rsidRDefault="009826BC" w:rsidP="004436B9">
            <w:r w:rsidRPr="004436B9"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4436B9" w:rsidRDefault="009826BC" w:rsidP="004436B9">
            <w:r w:rsidRPr="004436B9">
              <w:rPr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4436B9" w:rsidRDefault="009826BC" w:rsidP="004436B9">
            <w:r w:rsidRPr="004436B9"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4436B9" w:rsidRDefault="009826BC" w:rsidP="004436B9">
            <w:r w:rsidRPr="004436B9">
              <w:rPr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4436B9" w:rsidRDefault="009826BC" w:rsidP="004436B9">
            <w:r w:rsidRPr="004436B9"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4436B9" w:rsidRDefault="009826BC" w:rsidP="004436B9">
            <w:r w:rsidRPr="004436B9">
              <w:rPr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4436B9" w:rsidRDefault="009826BC" w:rsidP="004436B9">
            <w:r w:rsidRPr="004436B9"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4436B9">
            <w:r w:rsidRPr="00937647"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937647" w:rsidRDefault="001A3026" w:rsidP="004436B9">
            <w: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937647" w:rsidRDefault="001A3026" w:rsidP="004436B9">
            <w:pPr>
              <w:rPr>
                <w:lang w:eastAsia="de-DE"/>
              </w:rPr>
            </w:pPr>
            <w: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937647" w:rsidRDefault="001A3026" w:rsidP="004436B9">
            <w:pPr>
              <w:rPr>
                <w:lang w:eastAsia="de-DE"/>
              </w:rPr>
            </w:pPr>
            <w: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937647" w:rsidRDefault="001A3026" w:rsidP="004436B9">
            <w:pPr>
              <w:rPr>
                <w:lang w:eastAsia="de-DE"/>
              </w:rPr>
            </w:pPr>
            <w: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4436B9">
            <w:r w:rsidRPr="005E6CE7"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4436B9">
            <w:r w:rsidRPr="005E6CE7"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 xml:space="preserve">Ermittelte </w:t>
            </w:r>
            <w:r w:rsidR="00EB22DF" w:rsidRPr="00937647">
              <w:rPr>
                <w:b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4436B9">
            <w:r w:rsidRPr="005E6CE7"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4436B9">
            <w:pPr>
              <w:rPr>
                <w:lang w:eastAsia="de-DE"/>
              </w:rPr>
            </w:pPr>
            <w:r w:rsidRPr="005E6CE7"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4436B9">
            <w:pPr>
              <w:rPr>
                <w:lang w:eastAsia="de-DE"/>
              </w:rPr>
            </w:pPr>
            <w:r w:rsidRPr="005E6CE7"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4436B9">
            <w:r w:rsidRPr="005E6CE7"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4436B9">
            <w:pPr>
              <w:rPr>
                <w:lang w:eastAsia="de-DE"/>
              </w:rPr>
            </w:pPr>
            <w:r w:rsidRPr="005E6CE7"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4436B9">
            <w:pPr>
              <w:rPr>
                <w:lang w:eastAsia="de-DE"/>
              </w:rPr>
            </w:pPr>
            <w:r w:rsidRPr="001A3026"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4436B9">
            <w:pPr>
              <w:rPr>
                <w:lang w:eastAsia="de-DE"/>
              </w:rPr>
            </w:pPr>
            <w:r w:rsidRPr="001A3026">
              <w:t xml:space="preserve">Ultraschall, </w:t>
            </w:r>
            <w:proofErr w:type="spellStart"/>
            <w:r w:rsidRPr="001A3026"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4436B9">
            <w:pPr>
              <w:rPr>
                <w:lang w:eastAsia="de-DE"/>
              </w:rPr>
            </w:pPr>
            <w:r w:rsidRPr="001A3026"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4436B9">
            <w:pPr>
              <w:rPr>
                <w:lang w:eastAsia="de-DE"/>
              </w:rPr>
            </w:pPr>
            <w:r w:rsidRPr="001A3026"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4436B9">
            <w:pPr>
              <w:rPr>
                <w:lang w:eastAsia="de-DE"/>
              </w:rPr>
            </w:pPr>
            <w:r w:rsidRPr="001A3026"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4436B9">
            <w:pPr>
              <w:rPr>
                <w:lang w:eastAsia="de-DE"/>
              </w:rPr>
            </w:pPr>
            <w:r w:rsidRPr="001A3026"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4436B9">
            <w:pPr>
              <w:rPr>
                <w:lang w:eastAsia="de-DE"/>
              </w:rPr>
            </w:pPr>
            <w:r w:rsidRPr="001A3026"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4436B9">
            <w:pPr>
              <w:rPr>
                <w:lang w:eastAsia="de-DE"/>
              </w:rPr>
            </w:pPr>
            <w:r w:rsidRPr="001A3026"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4436B9">
            <w:pPr>
              <w:rPr>
                <w:lang w:eastAsia="de-DE"/>
              </w:rPr>
            </w:pPr>
            <w:r w:rsidRPr="001A3026"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4436B9">
            <w:r w:rsidRPr="001A3026"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4436B9">
            <w:pPr>
              <w:rPr>
                <w:lang w:eastAsia="de-DE"/>
              </w:rPr>
            </w:pPr>
            <w:r w:rsidRPr="001A3026">
              <w:t>Ersticken (z.B. durch sauerstoff</w:t>
            </w:r>
            <w:r w:rsidRPr="001A3026">
              <w:lastRenderedPageBreak/>
              <w:t>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4436B9">
            <w:r w:rsidRPr="001A3026">
              <w:t xml:space="preserve">Schwere dynamische Arbeit (z.B. </w:t>
            </w:r>
            <w:r w:rsidRPr="001A3026">
              <w:lastRenderedPageBreak/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4436B9">
            <w:pPr>
              <w:rPr>
                <w:lang w:eastAsia="de-DE"/>
              </w:rPr>
            </w:pPr>
            <w:r w:rsidRPr="001A3026"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4436B9">
            <w:pPr>
              <w:rPr>
                <w:lang w:eastAsia="de-DE"/>
              </w:rPr>
            </w:pPr>
            <w:r w:rsidRPr="001A3026"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4436B9">
            <w:pPr>
              <w:rPr>
                <w:lang w:eastAsia="de-DE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4436B9">
            <w:pPr>
              <w:rPr>
                <w:lang w:eastAsia="de-DE"/>
              </w:rPr>
            </w:pPr>
            <w:r w:rsidRPr="001A3026"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37647" w:rsidRDefault="001A3026" w:rsidP="004436B9">
            <w:pPr>
              <w:rPr>
                <w:lang w:eastAsia="de-DE"/>
              </w:rPr>
            </w:pPr>
            <w:r>
              <w:t xml:space="preserve">Ungenügend gestaltete Arbeitsaufgabe (z.B. überwiegende </w:t>
            </w:r>
            <w:r>
              <w:lastRenderedPageBreak/>
              <w:t xml:space="preserve">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37647" w:rsidRDefault="001A3026" w:rsidP="004436B9">
            <w:pPr>
              <w:rPr>
                <w:lang w:eastAsia="de-DE"/>
              </w:rPr>
            </w:pPr>
            <w: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37647" w:rsidRDefault="001A3026" w:rsidP="004436B9">
            <w:pPr>
              <w:rPr>
                <w:lang w:eastAsia="de-DE"/>
              </w:rPr>
            </w:pPr>
            <w: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4436B9">
            <w:pPr>
              <w:rPr>
                <w:lang w:eastAsia="de-DE"/>
              </w:rPr>
            </w:pPr>
            <w:r>
              <w:t xml:space="preserve">Ungenügend gestaltete Arbeitsplatz- und Arbeitsumgebungsbedingungen (z.B. Lärm, Klima, räumliche Enge, unzureichende Wahrnehmung von Signalen und </w:t>
            </w:r>
            <w:r>
              <w:lastRenderedPageBreak/>
              <w:t>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4436B9">
            <w:pPr>
              <w:rPr>
                <w:lang w:eastAsia="de-DE"/>
              </w:rPr>
            </w:pPr>
            <w:r w:rsidRPr="005E6CE7"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4436B9">
            <w:pPr>
              <w:rPr>
                <w:lang w:eastAsia="de-DE"/>
              </w:rPr>
            </w:pPr>
            <w:r w:rsidRPr="005E6CE7"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4436B9">
            <w:pPr>
              <w:rPr>
                <w:lang w:eastAsia="de-DE"/>
              </w:rPr>
            </w:pPr>
            <w:r w:rsidRPr="005E6CE7"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0F5B313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B24BB">
      <w:rPr>
        <w:bCs/>
        <w:noProof/>
        <w:sz w:val="18"/>
        <w:szCs w:val="18"/>
      </w:rPr>
      <w:t>8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B24BB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557D3E39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B24BB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4436B9">
      <w:rPr>
        <w:sz w:val="18"/>
        <w:szCs w:val="18"/>
      </w:rPr>
      <w:t>202</w:t>
    </w:r>
    <w:r w:rsidR="008B24BB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B24B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B24BB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316A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40D33"/>
    <w:rsid w:val="00256AED"/>
    <w:rsid w:val="00257071"/>
    <w:rsid w:val="002718B9"/>
    <w:rsid w:val="00293E8C"/>
    <w:rsid w:val="002F74C3"/>
    <w:rsid w:val="00335F0B"/>
    <w:rsid w:val="00355413"/>
    <w:rsid w:val="0036412E"/>
    <w:rsid w:val="00411C80"/>
    <w:rsid w:val="004436B9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8B24BB"/>
    <w:rsid w:val="00907DA0"/>
    <w:rsid w:val="00937647"/>
    <w:rsid w:val="009726F2"/>
    <w:rsid w:val="009826BC"/>
    <w:rsid w:val="009A1DB3"/>
    <w:rsid w:val="009B7748"/>
    <w:rsid w:val="00A42CB2"/>
    <w:rsid w:val="00B05DD2"/>
    <w:rsid w:val="00B66A2F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6B9"/>
    <w:pPr>
      <w:spacing w:after="0" w:line="240" w:lineRule="auto"/>
    </w:pPr>
    <w:rPr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764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Gefährdungsbeurteilung</vt:lpstr>
    </vt:vector>
  </TitlesOfParts>
  <Company>BG Verkehr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Gefährdungsbeurteilung Binnenschifffahrt</dc:title>
  <dc:subject>Gefährdungsbeurteilung Binnenschifffahrt</dc:subject>
  <dc:creator>BG Verkehr</dc:creator>
  <cp:keywords/>
  <dc:description/>
  <cp:lastModifiedBy>Hoffmann, Ulrike</cp:lastModifiedBy>
  <cp:revision>6</cp:revision>
  <dcterms:created xsi:type="dcterms:W3CDTF">2023-03-27T07:32:00Z</dcterms:created>
  <dcterms:modified xsi:type="dcterms:W3CDTF">2023-12-06T15:13:00Z</dcterms:modified>
</cp:coreProperties>
</file>